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AE" w:rsidRDefault="00CA2090">
      <w:r>
        <w:rPr>
          <w:noProof/>
        </w:rPr>
        <w:drawing>
          <wp:inline distT="0" distB="0" distL="0" distR="0" wp14:anchorId="73FB3F86" wp14:editId="08C0EF0B">
            <wp:extent cx="5943600" cy="80010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090" w:rsidRDefault="00CA2090"/>
    <w:p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15797">
        <w:rPr>
          <w:rFonts w:ascii="Arial" w:eastAsia="Times New Roman" w:hAnsi="Arial" w:cs="Arial"/>
          <w:color w:val="000000"/>
        </w:rPr>
        <w:t> </w:t>
      </w: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HUMAN RESOURCES AND NOMINATION COMMITTEE</w:t>
      </w:r>
    </w:p>
    <w:p w:rsidR="00A85B10" w:rsidRDefault="00956ADF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NOVEMBER 12</w:t>
      </w:r>
      <w:r w:rsidR="000E752C" w:rsidRPr="00D2087D">
        <w:rPr>
          <w:rFonts w:ascii="Arial" w:eastAsia="Times New Roman" w:hAnsi="Arial" w:cs="Arial"/>
          <w:b/>
          <w:sz w:val="24"/>
          <w:szCs w:val="24"/>
        </w:rPr>
        <w:t xml:space="preserve">, 2024 – </w:t>
      </w:r>
      <w:r w:rsidR="00890437" w:rsidRPr="00D2087D">
        <w:rPr>
          <w:rFonts w:ascii="Arial" w:eastAsia="Times New Roman" w:hAnsi="Arial" w:cs="Arial"/>
          <w:b/>
          <w:sz w:val="24"/>
          <w:szCs w:val="24"/>
        </w:rPr>
        <w:t>1</w:t>
      </w:r>
      <w:r w:rsidR="00A07437" w:rsidRPr="00D2087D">
        <w:rPr>
          <w:rFonts w:ascii="Arial" w:eastAsia="Times New Roman" w:hAnsi="Arial" w:cs="Arial"/>
          <w:b/>
          <w:sz w:val="24"/>
          <w:szCs w:val="24"/>
        </w:rPr>
        <w:t>0</w:t>
      </w:r>
      <w:r w:rsidR="00890437" w:rsidRPr="00D2087D">
        <w:rPr>
          <w:rFonts w:ascii="Arial" w:eastAsia="Times New Roman" w:hAnsi="Arial" w:cs="Arial"/>
          <w:b/>
          <w:sz w:val="24"/>
          <w:szCs w:val="24"/>
        </w:rPr>
        <w:t>:30</w:t>
      </w:r>
      <w:r w:rsidR="000E752C" w:rsidRPr="00D208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7437" w:rsidRPr="00D2087D">
        <w:rPr>
          <w:rFonts w:ascii="Arial" w:eastAsia="Times New Roman" w:hAnsi="Arial" w:cs="Arial"/>
          <w:b/>
          <w:sz w:val="24"/>
          <w:szCs w:val="24"/>
        </w:rPr>
        <w:t>am</w:t>
      </w:r>
      <w:r w:rsidR="000E752C" w:rsidRPr="00D2087D">
        <w:rPr>
          <w:rFonts w:ascii="Arial" w:eastAsia="Times New Roman" w:hAnsi="Arial" w:cs="Arial"/>
          <w:b/>
          <w:sz w:val="24"/>
          <w:szCs w:val="24"/>
        </w:rPr>
        <w:t xml:space="preserve"> via </w:t>
      </w:r>
      <w:r w:rsidR="00A07437" w:rsidRPr="00D2087D">
        <w:rPr>
          <w:rFonts w:ascii="Arial" w:eastAsia="Times New Roman" w:hAnsi="Arial" w:cs="Arial"/>
          <w:b/>
          <w:sz w:val="24"/>
          <w:szCs w:val="24"/>
        </w:rPr>
        <w:t>ZOOM</w:t>
      </w:r>
    </w:p>
    <w:p w:rsidR="009D540F" w:rsidRDefault="009D540F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D540F" w:rsidRDefault="009D540F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Zoom link:</w:t>
      </w:r>
    </w:p>
    <w:p w:rsidR="009D540F" w:rsidRDefault="009D540F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hyperlink r:id="rId8" w:history="1">
        <w:r w:rsidRPr="009D540F">
          <w:rPr>
            <w:rStyle w:val="Hyperlink"/>
            <w:rFonts w:ascii="Arial" w:eastAsia="Times New Roman" w:hAnsi="Arial" w:cs="Arial"/>
            <w:b/>
            <w:sz w:val="24"/>
            <w:szCs w:val="24"/>
          </w:rPr>
          <w:t>https://us06web.zoom.us/j/82465812794?pwd=kOna6d8zRnU69qdwV4wmat2rowIsab.1</w:t>
        </w:r>
      </w:hyperlink>
    </w:p>
    <w:p w:rsidR="009D540F" w:rsidRPr="00D2087D" w:rsidRDefault="009D540F" w:rsidP="00A85B10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2087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AGENDA</w:t>
      </w:r>
    </w:p>
    <w:p w:rsidR="00A85B10" w:rsidRPr="00D2087D" w:rsidRDefault="00A85B10" w:rsidP="00A85B1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E752C" w:rsidRPr="00D2087D" w:rsidRDefault="00A85B10" w:rsidP="00A85B10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>1.  C</w:t>
      </w:r>
      <w:r w:rsidR="00A07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all to</w:t>
      </w: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</w:t>
      </w:r>
      <w:r w:rsidR="00A07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rder</w:t>
      </w:r>
      <w:r w:rsidR="00615F4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                              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 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2087D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B350C6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A07437" w:rsidRPr="00D2087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>Robin Zimelman</w:t>
      </w:r>
    </w:p>
    <w:p w:rsidR="00A85B10" w:rsidRPr="00D2087D" w:rsidRDefault="00B350C6" w:rsidP="00A85B10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2.  </w:t>
      </w:r>
      <w:r w:rsidR="00A85B10" w:rsidRPr="00615F4F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A07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pproval</w:t>
      </w:r>
      <w:r w:rsidR="00A85B10"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07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of</w:t>
      </w:r>
      <w:r w:rsidR="00A85B10"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56ADF" w:rsidRPr="00615F4F">
        <w:rPr>
          <w:rFonts w:ascii="Arial" w:eastAsia="Times New Roman" w:hAnsi="Arial" w:cs="Arial"/>
          <w:b/>
          <w:color w:val="000000"/>
          <w:sz w:val="24"/>
          <w:szCs w:val="24"/>
        </w:rPr>
        <w:t>August 12</w:t>
      </w:r>
      <w:r w:rsidR="00890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, 2024</w:t>
      </w:r>
      <w:r w:rsidR="00F01902"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M</w:t>
      </w:r>
      <w:r w:rsidR="00A07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inutes</w:t>
      </w:r>
      <w:r w:rsidR="00615F4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F01902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</w:t>
      </w:r>
      <w:r w:rsidR="00F01902" w:rsidRPr="00D2087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    </w:t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07437" w:rsidRPr="00D2087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56ADF">
        <w:rPr>
          <w:rFonts w:ascii="Arial" w:eastAsia="Times New Roman" w:hAnsi="Arial" w:cs="Arial"/>
          <w:color w:val="000000"/>
          <w:sz w:val="24"/>
          <w:szCs w:val="24"/>
        </w:rPr>
        <w:t>Robi</w:t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>n Zimelman</w:t>
      </w:r>
    </w:p>
    <w:p w:rsidR="00A85B10" w:rsidRPr="00615F4F" w:rsidRDefault="00B350C6" w:rsidP="00A85B10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3.  </w:t>
      </w:r>
      <w:r w:rsidR="00A85B10" w:rsidRPr="00615F4F">
        <w:rPr>
          <w:rFonts w:ascii="Arial" w:eastAsia="Times New Roman" w:hAnsi="Arial" w:cs="Arial"/>
          <w:b/>
          <w:bCs/>
          <w:color w:val="000000"/>
          <w:sz w:val="24"/>
          <w:szCs w:val="24"/>
        </w:rPr>
        <w:t>R</w:t>
      </w:r>
      <w:r w:rsidR="00A07437" w:rsidRPr="00615F4F">
        <w:rPr>
          <w:rFonts w:ascii="Arial" w:eastAsia="Times New Roman" w:hAnsi="Arial" w:cs="Arial"/>
          <w:b/>
          <w:bCs/>
          <w:color w:val="000000"/>
          <w:sz w:val="24"/>
          <w:szCs w:val="24"/>
        </w:rPr>
        <w:t>eports</w:t>
      </w:r>
      <w:r w:rsidR="00A85B10" w:rsidRPr="00615F4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A85B10" w:rsidRPr="00D2087D" w:rsidRDefault="00A85B10" w:rsidP="00B350C6">
      <w:pPr>
        <w:spacing w:before="240" w:after="24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 w:rsidR="00A07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oard Vacancies</w:t>
      </w: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                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        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350C6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A07437" w:rsidRPr="00D2087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>Robin Zimelman</w:t>
      </w:r>
    </w:p>
    <w:p w:rsidR="00A85B10" w:rsidRPr="00D2087D" w:rsidRDefault="00615F4F" w:rsidP="00845F1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</w:t>
      </w:r>
      <w:r w:rsidR="0047007E" w:rsidRPr="00D2087D">
        <w:rPr>
          <w:rFonts w:ascii="Arial" w:hAnsi="Arial" w:cs="Arial"/>
          <w:sz w:val="24"/>
          <w:szCs w:val="24"/>
        </w:rPr>
        <w:t xml:space="preserve"> </w:t>
      </w:r>
      <w:r w:rsidR="00B571D2">
        <w:rPr>
          <w:rFonts w:ascii="Arial" w:hAnsi="Arial" w:cs="Arial"/>
          <w:sz w:val="24"/>
          <w:szCs w:val="24"/>
        </w:rPr>
        <w:t>V</w:t>
      </w:r>
      <w:r w:rsidR="00A85B10" w:rsidRPr="00D2087D">
        <w:rPr>
          <w:rFonts w:ascii="Arial" w:hAnsi="Arial" w:cs="Arial"/>
          <w:sz w:val="24"/>
          <w:szCs w:val="24"/>
        </w:rPr>
        <w:t xml:space="preserve">acancies </w:t>
      </w:r>
    </w:p>
    <w:p w:rsidR="00A07437" w:rsidRDefault="00A07437" w:rsidP="003C1D02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2087D">
        <w:rPr>
          <w:rFonts w:ascii="Arial" w:hAnsi="Arial" w:cs="Arial"/>
          <w:sz w:val="24"/>
          <w:szCs w:val="24"/>
        </w:rPr>
        <w:t xml:space="preserve">Governor </w:t>
      </w:r>
      <w:r w:rsidR="00B571D2">
        <w:rPr>
          <w:rFonts w:ascii="Arial" w:hAnsi="Arial" w:cs="Arial"/>
          <w:sz w:val="24"/>
          <w:szCs w:val="24"/>
        </w:rPr>
        <w:t>A</w:t>
      </w:r>
      <w:r w:rsidRPr="00D2087D">
        <w:rPr>
          <w:rFonts w:ascii="Arial" w:hAnsi="Arial" w:cs="Arial"/>
          <w:sz w:val="24"/>
          <w:szCs w:val="24"/>
        </w:rPr>
        <w:t xml:space="preserve">ppointees – </w:t>
      </w:r>
      <w:r w:rsidR="00B571D2">
        <w:rPr>
          <w:rFonts w:ascii="Arial" w:hAnsi="Arial" w:cs="Arial"/>
          <w:sz w:val="24"/>
          <w:szCs w:val="24"/>
        </w:rPr>
        <w:t>T</w:t>
      </w:r>
      <w:r w:rsidRPr="00D2087D">
        <w:rPr>
          <w:rFonts w:ascii="Arial" w:hAnsi="Arial" w:cs="Arial"/>
          <w:sz w:val="24"/>
          <w:szCs w:val="24"/>
        </w:rPr>
        <w:t xml:space="preserve">erms </w:t>
      </w:r>
      <w:r w:rsidR="00B571D2">
        <w:rPr>
          <w:rFonts w:ascii="Arial" w:hAnsi="Arial" w:cs="Arial"/>
          <w:sz w:val="24"/>
          <w:szCs w:val="24"/>
        </w:rPr>
        <w:t>E</w:t>
      </w:r>
      <w:r w:rsidRPr="00D2087D">
        <w:rPr>
          <w:rFonts w:ascii="Arial" w:hAnsi="Arial" w:cs="Arial"/>
          <w:sz w:val="24"/>
          <w:szCs w:val="24"/>
        </w:rPr>
        <w:t>xpire June 2025</w:t>
      </w:r>
    </w:p>
    <w:p w:rsidR="003C1D02" w:rsidRDefault="003C1D02" w:rsidP="00B350C6">
      <w:pPr>
        <w:ind w:firstLine="360"/>
        <w:rPr>
          <w:rFonts w:ascii="Arial" w:hAnsi="Arial" w:cs="Arial"/>
          <w:sz w:val="24"/>
          <w:szCs w:val="24"/>
          <w:u w:val="single"/>
        </w:rPr>
      </w:pPr>
    </w:p>
    <w:p w:rsidR="00A85B10" w:rsidRPr="00D2087D" w:rsidRDefault="00A85B10" w:rsidP="00B350C6">
      <w:pPr>
        <w:ind w:firstLine="360"/>
        <w:rPr>
          <w:rFonts w:ascii="Arial" w:hAnsi="Arial" w:cs="Arial"/>
          <w:sz w:val="24"/>
          <w:szCs w:val="24"/>
        </w:rPr>
      </w:pPr>
      <w:r w:rsidRPr="00615F4F">
        <w:rPr>
          <w:rFonts w:ascii="Arial" w:hAnsi="Arial" w:cs="Arial"/>
          <w:b/>
          <w:sz w:val="24"/>
          <w:szCs w:val="24"/>
        </w:rPr>
        <w:t>HR R</w:t>
      </w:r>
      <w:r w:rsidR="00A07437" w:rsidRPr="00615F4F">
        <w:rPr>
          <w:rFonts w:ascii="Arial" w:hAnsi="Arial" w:cs="Arial"/>
          <w:b/>
          <w:sz w:val="24"/>
          <w:szCs w:val="24"/>
        </w:rPr>
        <w:t>eports</w:t>
      </w:r>
      <w:r w:rsidRPr="00615F4F">
        <w:rPr>
          <w:rFonts w:ascii="Arial" w:hAnsi="Arial" w:cs="Arial"/>
          <w:b/>
          <w:sz w:val="24"/>
          <w:szCs w:val="24"/>
        </w:rPr>
        <w:t>: </w:t>
      </w:r>
      <w:r w:rsidRPr="00D2087D">
        <w:rPr>
          <w:rFonts w:ascii="Arial" w:hAnsi="Arial" w:cs="Arial"/>
          <w:sz w:val="24"/>
          <w:szCs w:val="24"/>
        </w:rPr>
        <w:t xml:space="preserve">                                                     </w:t>
      </w:r>
      <w:r w:rsidRPr="00D2087D">
        <w:rPr>
          <w:rFonts w:ascii="Arial" w:hAnsi="Arial" w:cs="Arial"/>
          <w:sz w:val="24"/>
          <w:szCs w:val="24"/>
        </w:rPr>
        <w:tab/>
        <w:t xml:space="preserve">           </w:t>
      </w:r>
      <w:r w:rsidRPr="00D2087D">
        <w:rPr>
          <w:rFonts w:ascii="Arial" w:hAnsi="Arial" w:cs="Arial"/>
          <w:sz w:val="24"/>
          <w:szCs w:val="24"/>
        </w:rPr>
        <w:tab/>
      </w:r>
      <w:r w:rsidR="000E752C" w:rsidRPr="00D2087D">
        <w:rPr>
          <w:rFonts w:ascii="Arial" w:hAnsi="Arial" w:cs="Arial"/>
          <w:sz w:val="24"/>
          <w:szCs w:val="24"/>
        </w:rPr>
        <w:t>April Tucker</w:t>
      </w:r>
    </w:p>
    <w:p w:rsidR="00A85B10" w:rsidRPr="00D2087D" w:rsidRDefault="00A85B10" w:rsidP="00D1579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2087D">
        <w:rPr>
          <w:rFonts w:ascii="Arial" w:hAnsi="Arial" w:cs="Arial"/>
          <w:sz w:val="24"/>
          <w:szCs w:val="24"/>
        </w:rPr>
        <w:t xml:space="preserve">Turnover Statistics                                            </w:t>
      </w:r>
      <w:r w:rsidRPr="00D2087D">
        <w:rPr>
          <w:rFonts w:ascii="Arial" w:hAnsi="Arial" w:cs="Arial"/>
          <w:sz w:val="24"/>
          <w:szCs w:val="24"/>
        </w:rPr>
        <w:tab/>
        <w:t xml:space="preserve">           </w:t>
      </w:r>
      <w:r w:rsidRPr="00D2087D">
        <w:rPr>
          <w:rFonts w:ascii="Arial" w:hAnsi="Arial" w:cs="Arial"/>
          <w:sz w:val="24"/>
          <w:szCs w:val="24"/>
        </w:rPr>
        <w:tab/>
      </w:r>
    </w:p>
    <w:p w:rsidR="00A85B10" w:rsidRPr="00D2087D" w:rsidRDefault="00A85B10" w:rsidP="00845F1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2087D">
        <w:rPr>
          <w:rFonts w:ascii="Arial" w:hAnsi="Arial" w:cs="Arial"/>
          <w:sz w:val="24"/>
          <w:szCs w:val="24"/>
        </w:rPr>
        <w:t xml:space="preserve">Benefits &amp; Wellness </w:t>
      </w:r>
      <w:r w:rsidR="006347D3" w:rsidRPr="00D2087D">
        <w:rPr>
          <w:rFonts w:ascii="Arial" w:hAnsi="Arial" w:cs="Arial"/>
          <w:sz w:val="24"/>
          <w:szCs w:val="24"/>
        </w:rPr>
        <w:t>P</w:t>
      </w:r>
      <w:r w:rsidRPr="00D2087D">
        <w:rPr>
          <w:rFonts w:ascii="Arial" w:hAnsi="Arial" w:cs="Arial"/>
          <w:sz w:val="24"/>
          <w:szCs w:val="24"/>
        </w:rPr>
        <w:t xml:space="preserve">lan </w:t>
      </w:r>
      <w:r w:rsidR="006347D3" w:rsidRPr="00D2087D">
        <w:rPr>
          <w:rFonts w:ascii="Arial" w:hAnsi="Arial" w:cs="Arial"/>
          <w:sz w:val="24"/>
          <w:szCs w:val="24"/>
        </w:rPr>
        <w:t>U</w:t>
      </w:r>
      <w:r w:rsidRPr="00D2087D">
        <w:rPr>
          <w:rFonts w:ascii="Arial" w:hAnsi="Arial" w:cs="Arial"/>
          <w:sz w:val="24"/>
          <w:szCs w:val="24"/>
        </w:rPr>
        <w:t xml:space="preserve">pdate                                 </w:t>
      </w:r>
      <w:r w:rsidRPr="00D2087D">
        <w:rPr>
          <w:rFonts w:ascii="Arial" w:hAnsi="Arial" w:cs="Arial"/>
          <w:sz w:val="24"/>
          <w:szCs w:val="24"/>
        </w:rPr>
        <w:tab/>
        <w:t xml:space="preserve">           </w:t>
      </w:r>
      <w:r w:rsidRPr="00D2087D">
        <w:rPr>
          <w:rFonts w:ascii="Arial" w:hAnsi="Arial" w:cs="Arial"/>
          <w:sz w:val="24"/>
          <w:szCs w:val="24"/>
        </w:rPr>
        <w:tab/>
      </w:r>
    </w:p>
    <w:p w:rsidR="00615F4F" w:rsidRDefault="00A85B10" w:rsidP="00845F1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D2087D">
        <w:rPr>
          <w:rFonts w:ascii="Arial" w:hAnsi="Arial" w:cs="Arial"/>
          <w:sz w:val="24"/>
          <w:szCs w:val="24"/>
        </w:rPr>
        <w:t xml:space="preserve">403(b) Plan </w:t>
      </w:r>
      <w:r w:rsidR="006347D3" w:rsidRPr="00D2087D">
        <w:rPr>
          <w:rFonts w:ascii="Arial" w:hAnsi="Arial" w:cs="Arial"/>
          <w:sz w:val="24"/>
          <w:szCs w:val="24"/>
        </w:rPr>
        <w:t>U</w:t>
      </w:r>
      <w:r w:rsidRPr="00D2087D">
        <w:rPr>
          <w:rFonts w:ascii="Arial" w:hAnsi="Arial" w:cs="Arial"/>
          <w:sz w:val="24"/>
          <w:szCs w:val="24"/>
        </w:rPr>
        <w:t>pdate </w:t>
      </w:r>
    </w:p>
    <w:p w:rsidR="00A85B10" w:rsidRPr="00D2087D" w:rsidRDefault="00615F4F" w:rsidP="00845F1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Empower Automatic Enrollment/Opt-Out Options Update</w:t>
      </w:r>
      <w:r w:rsidR="00A85B10" w:rsidRPr="00D2087D">
        <w:rPr>
          <w:rFonts w:ascii="Arial" w:hAnsi="Arial" w:cs="Arial"/>
          <w:sz w:val="24"/>
          <w:szCs w:val="24"/>
        </w:rPr>
        <w:t>   </w:t>
      </w:r>
    </w:p>
    <w:p w:rsidR="00A07437" w:rsidRDefault="00615F4F" w:rsidP="00845F1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DEIA Committee</w:t>
      </w:r>
      <w:r w:rsidR="006347D3" w:rsidRPr="00D2087D">
        <w:rPr>
          <w:rFonts w:ascii="Arial" w:hAnsi="Arial" w:cs="Arial"/>
          <w:sz w:val="24"/>
          <w:szCs w:val="24"/>
        </w:rPr>
        <w:t xml:space="preserve"> Follow-up</w:t>
      </w:r>
      <w:r w:rsidR="00A85B10" w:rsidRPr="00D2087D">
        <w:rPr>
          <w:rFonts w:ascii="Arial" w:hAnsi="Arial" w:cs="Arial"/>
          <w:sz w:val="24"/>
          <w:szCs w:val="24"/>
        </w:rPr>
        <w:t> </w:t>
      </w:r>
    </w:p>
    <w:p w:rsidR="00615F4F" w:rsidRDefault="00615F4F" w:rsidP="00845F1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Policies and Procedures Review Update</w:t>
      </w:r>
    </w:p>
    <w:p w:rsidR="00956ADF" w:rsidRPr="00D2087D" w:rsidRDefault="00956ADF" w:rsidP="00956AD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15797" w:rsidRDefault="00845F10" w:rsidP="00D1579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2087D">
        <w:rPr>
          <w:rFonts w:ascii="Arial" w:eastAsia="Times New Roman" w:hAnsi="Arial" w:cs="Arial"/>
          <w:color w:val="000000"/>
          <w:sz w:val="24"/>
          <w:szCs w:val="24"/>
        </w:rPr>
        <w:t>     </w:t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85B10" w:rsidRPr="00615F4F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A07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uperintendent’s Updates</w:t>
      </w:r>
      <w:r w:rsidR="00A85B10" w:rsidRPr="00615F4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  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A07437" w:rsidRPr="00D2087D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>Rob Hair</w:t>
      </w:r>
    </w:p>
    <w:p w:rsidR="00C84E76" w:rsidRPr="00C84E76" w:rsidRDefault="00C84E76" w:rsidP="00C84E7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Strategic Plan Overview</w:t>
      </w:r>
    </w:p>
    <w:p w:rsidR="006347D3" w:rsidRPr="00D2087D" w:rsidRDefault="006347D3" w:rsidP="00D1579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D2087D">
        <w:rPr>
          <w:rFonts w:ascii="Arial" w:hAnsi="Arial" w:cs="Arial"/>
          <w:sz w:val="24"/>
          <w:szCs w:val="24"/>
        </w:rPr>
        <w:t>IT Project Update</w:t>
      </w:r>
    </w:p>
    <w:p w:rsidR="00C324BE" w:rsidRPr="00D2087D" w:rsidRDefault="00C324BE" w:rsidP="000A1F0C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2087D">
        <w:rPr>
          <w:rFonts w:ascii="Arial" w:hAnsi="Arial" w:cs="Arial"/>
          <w:sz w:val="24"/>
          <w:szCs w:val="24"/>
        </w:rPr>
        <w:t>Legislative Advocacy:</w:t>
      </w:r>
    </w:p>
    <w:p w:rsidR="00C84E76" w:rsidRDefault="00C84E76" w:rsidP="006347D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FY26 </w:t>
      </w:r>
      <w:r w:rsidR="006347D3" w:rsidRPr="00D2087D">
        <w:rPr>
          <w:rFonts w:ascii="Arial" w:hAnsi="Arial" w:cs="Arial"/>
          <w:sz w:val="24"/>
          <w:szCs w:val="24"/>
        </w:rPr>
        <w:t xml:space="preserve">Pay Plan </w:t>
      </w:r>
    </w:p>
    <w:p w:rsidR="006347D3" w:rsidRPr="00C84E76" w:rsidRDefault="00C84E76" w:rsidP="00C84E7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nominees update</w:t>
      </w:r>
    </w:p>
    <w:p w:rsidR="00376F67" w:rsidRPr="00D2087D" w:rsidRDefault="00376F67" w:rsidP="00376F6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85B10" w:rsidRPr="00D2087D" w:rsidRDefault="00A85B10" w:rsidP="00A07437">
      <w:pPr>
        <w:rPr>
          <w:rFonts w:ascii="Arial" w:eastAsia="Times New Roman" w:hAnsi="Arial" w:cs="Arial"/>
          <w:sz w:val="24"/>
          <w:szCs w:val="24"/>
        </w:rPr>
      </w:pP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="00A0743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djournment</w:t>
      </w:r>
      <w:r w:rsidR="00D15797" w:rsidRPr="00615F4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                                    </w:t>
      </w:r>
      <w:r w:rsidR="00D15797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    </w:t>
      </w:r>
      <w:r w:rsidRPr="00D2087D">
        <w:rPr>
          <w:rFonts w:ascii="Arial" w:eastAsia="Times New Roman" w:hAnsi="Arial" w:cs="Arial"/>
          <w:color w:val="000000"/>
          <w:sz w:val="24"/>
          <w:szCs w:val="24"/>
        </w:rPr>
        <w:t>Robin Zimelman</w:t>
      </w:r>
    </w:p>
    <w:p w:rsidR="00A85B10" w:rsidRPr="00D2087D" w:rsidRDefault="00C324BE" w:rsidP="00A85B10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615F4F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A07437" w:rsidRPr="00615F4F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 Meeting</w:t>
      </w:r>
      <w:r w:rsidRPr="00615F4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  Schedule </w:t>
      </w:r>
      <w:r w:rsidR="00503D2D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B571D2">
        <w:rPr>
          <w:rFonts w:ascii="Arial" w:eastAsia="Times New Roman" w:hAnsi="Arial" w:cs="Arial"/>
          <w:color w:val="000000"/>
          <w:sz w:val="24"/>
          <w:szCs w:val="24"/>
        </w:rPr>
        <w:t>efore</w:t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15F4F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956ADF">
        <w:rPr>
          <w:rFonts w:ascii="Arial" w:eastAsia="Times New Roman" w:hAnsi="Arial" w:cs="Arial"/>
          <w:color w:val="000000"/>
          <w:sz w:val="24"/>
          <w:szCs w:val="24"/>
        </w:rPr>
        <w:t>March 28</w:t>
      </w:r>
      <w:r w:rsidR="000E752C" w:rsidRPr="00D2087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956ADF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E15CC5" w:rsidRPr="00D2087D">
        <w:rPr>
          <w:rFonts w:ascii="Arial" w:eastAsia="Times New Roman" w:hAnsi="Arial" w:cs="Arial"/>
          <w:color w:val="000000"/>
          <w:sz w:val="24"/>
          <w:szCs w:val="24"/>
        </w:rPr>
        <w:t xml:space="preserve"> Board M</w:t>
      </w:r>
      <w:r w:rsidR="00A85B10" w:rsidRPr="00D2087D">
        <w:rPr>
          <w:rFonts w:ascii="Arial" w:eastAsia="Times New Roman" w:hAnsi="Arial" w:cs="Arial"/>
          <w:color w:val="000000"/>
          <w:sz w:val="24"/>
          <w:szCs w:val="24"/>
        </w:rPr>
        <w:t>eeting</w:t>
      </w:r>
    </w:p>
    <w:sectPr w:rsidR="00A85B10" w:rsidRPr="00D2087D" w:rsidSect="003E6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6A" w:rsidRDefault="00B9206A" w:rsidP="00430503">
      <w:pPr>
        <w:spacing w:line="240" w:lineRule="auto"/>
      </w:pPr>
      <w:r>
        <w:separator/>
      </w:r>
    </w:p>
  </w:endnote>
  <w:endnote w:type="continuationSeparator" w:id="0">
    <w:p w:rsidR="00B9206A" w:rsidRDefault="00B9206A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6A" w:rsidRDefault="00B9206A" w:rsidP="00430503">
      <w:pPr>
        <w:spacing w:line="240" w:lineRule="auto"/>
      </w:pPr>
      <w:r>
        <w:separator/>
      </w:r>
    </w:p>
  </w:footnote>
  <w:footnote w:type="continuationSeparator" w:id="0">
    <w:p w:rsidR="00B9206A" w:rsidRDefault="00B9206A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2E46"/>
    <w:multiLevelType w:val="hybridMultilevel"/>
    <w:tmpl w:val="CCFED648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" w15:restartNumberingAfterBreak="0">
    <w:nsid w:val="07625AED"/>
    <w:multiLevelType w:val="hybridMultilevel"/>
    <w:tmpl w:val="F904D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21CE3"/>
    <w:multiLevelType w:val="hybridMultilevel"/>
    <w:tmpl w:val="EF80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347"/>
    <w:multiLevelType w:val="hybridMultilevel"/>
    <w:tmpl w:val="3C1A3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E909EC"/>
    <w:multiLevelType w:val="hybridMultilevel"/>
    <w:tmpl w:val="A526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81F9A"/>
    <w:multiLevelType w:val="hybridMultilevel"/>
    <w:tmpl w:val="FC5A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A3571"/>
    <w:multiLevelType w:val="hybridMultilevel"/>
    <w:tmpl w:val="DD6E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E2700"/>
    <w:multiLevelType w:val="hybridMultilevel"/>
    <w:tmpl w:val="13D883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635D42"/>
    <w:multiLevelType w:val="hybridMultilevel"/>
    <w:tmpl w:val="DCDEB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385EFF"/>
    <w:multiLevelType w:val="hybridMultilevel"/>
    <w:tmpl w:val="57D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246DB"/>
    <w:multiLevelType w:val="multilevel"/>
    <w:tmpl w:val="1EB0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12F4D"/>
    <w:multiLevelType w:val="hybridMultilevel"/>
    <w:tmpl w:val="4AFE7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587490"/>
    <w:multiLevelType w:val="hybridMultilevel"/>
    <w:tmpl w:val="1482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9247D"/>
    <w:multiLevelType w:val="hybridMultilevel"/>
    <w:tmpl w:val="EB42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0635C4"/>
    <w:multiLevelType w:val="hybridMultilevel"/>
    <w:tmpl w:val="A6E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7F3D"/>
    <w:multiLevelType w:val="hybridMultilevel"/>
    <w:tmpl w:val="3FDC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0B7262"/>
    <w:multiLevelType w:val="hybridMultilevel"/>
    <w:tmpl w:val="729E9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F463A0"/>
    <w:multiLevelType w:val="hybridMultilevel"/>
    <w:tmpl w:val="04EC1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1442D"/>
    <w:multiLevelType w:val="hybridMultilevel"/>
    <w:tmpl w:val="61EA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3173D"/>
    <w:multiLevelType w:val="hybridMultilevel"/>
    <w:tmpl w:val="B30EA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7FB5E12"/>
    <w:multiLevelType w:val="hybridMultilevel"/>
    <w:tmpl w:val="50EE3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890A78"/>
    <w:multiLevelType w:val="hybridMultilevel"/>
    <w:tmpl w:val="3F10BE2C"/>
    <w:lvl w:ilvl="0" w:tplc="AA0CFB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164658"/>
    <w:multiLevelType w:val="hybridMultilevel"/>
    <w:tmpl w:val="CC768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A56580"/>
    <w:multiLevelType w:val="hybridMultilevel"/>
    <w:tmpl w:val="ED765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D29EF"/>
    <w:multiLevelType w:val="hybridMultilevel"/>
    <w:tmpl w:val="BF162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5"/>
  </w:num>
  <w:num w:numId="4">
    <w:abstractNumId w:val="0"/>
  </w:num>
  <w:num w:numId="5">
    <w:abstractNumId w:val="9"/>
  </w:num>
  <w:num w:numId="6">
    <w:abstractNumId w:val="10"/>
  </w:num>
  <w:num w:numId="7">
    <w:abstractNumId w:val="33"/>
  </w:num>
  <w:num w:numId="8">
    <w:abstractNumId w:val="6"/>
  </w:num>
  <w:num w:numId="9">
    <w:abstractNumId w:val="24"/>
  </w:num>
  <w:num w:numId="10">
    <w:abstractNumId w:val="19"/>
  </w:num>
  <w:num w:numId="11">
    <w:abstractNumId w:val="5"/>
  </w:num>
  <w:num w:numId="12">
    <w:abstractNumId w:val="16"/>
  </w:num>
  <w:num w:numId="13">
    <w:abstractNumId w:val="28"/>
  </w:num>
  <w:num w:numId="14">
    <w:abstractNumId w:val="25"/>
  </w:num>
  <w:num w:numId="15">
    <w:abstractNumId w:val="26"/>
  </w:num>
  <w:num w:numId="16">
    <w:abstractNumId w:val="13"/>
  </w:num>
  <w:num w:numId="17">
    <w:abstractNumId w:val="3"/>
  </w:num>
  <w:num w:numId="18">
    <w:abstractNumId w:val="14"/>
  </w:num>
  <w:num w:numId="19">
    <w:abstractNumId w:val="1"/>
  </w:num>
  <w:num w:numId="20">
    <w:abstractNumId w:val="17"/>
  </w:num>
  <w:num w:numId="21">
    <w:abstractNumId w:val="29"/>
  </w:num>
  <w:num w:numId="22">
    <w:abstractNumId w:val="22"/>
  </w:num>
  <w:num w:numId="23">
    <w:abstractNumId w:val="32"/>
  </w:num>
  <w:num w:numId="24">
    <w:abstractNumId w:val="7"/>
  </w:num>
  <w:num w:numId="25">
    <w:abstractNumId w:val="34"/>
  </w:num>
  <w:num w:numId="26">
    <w:abstractNumId w:val="15"/>
  </w:num>
  <w:num w:numId="27">
    <w:abstractNumId w:val="27"/>
  </w:num>
  <w:num w:numId="28">
    <w:abstractNumId w:val="2"/>
  </w:num>
  <w:num w:numId="29">
    <w:abstractNumId w:val="18"/>
  </w:num>
  <w:num w:numId="30">
    <w:abstractNumId w:val="31"/>
  </w:num>
  <w:num w:numId="31">
    <w:abstractNumId w:val="30"/>
  </w:num>
  <w:num w:numId="32">
    <w:abstractNumId w:val="21"/>
  </w:num>
  <w:num w:numId="33">
    <w:abstractNumId w:val="8"/>
  </w:num>
  <w:num w:numId="34">
    <w:abstractNumId w:val="4"/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0"/>
    <w:rsid w:val="000A1F0C"/>
    <w:rsid w:val="000E752C"/>
    <w:rsid w:val="001111AE"/>
    <w:rsid w:val="001867AA"/>
    <w:rsid w:val="001A724E"/>
    <w:rsid w:val="00252914"/>
    <w:rsid w:val="00376F67"/>
    <w:rsid w:val="003C1D02"/>
    <w:rsid w:val="003E6187"/>
    <w:rsid w:val="00430503"/>
    <w:rsid w:val="0047007E"/>
    <w:rsid w:val="004A09A2"/>
    <w:rsid w:val="004A74D7"/>
    <w:rsid w:val="00503D2D"/>
    <w:rsid w:val="00615F4F"/>
    <w:rsid w:val="006347D3"/>
    <w:rsid w:val="0069054F"/>
    <w:rsid w:val="00845F10"/>
    <w:rsid w:val="00890437"/>
    <w:rsid w:val="00956ADF"/>
    <w:rsid w:val="009D540F"/>
    <w:rsid w:val="00A07437"/>
    <w:rsid w:val="00A110F4"/>
    <w:rsid w:val="00A85B10"/>
    <w:rsid w:val="00B350C6"/>
    <w:rsid w:val="00B571D2"/>
    <w:rsid w:val="00B9206A"/>
    <w:rsid w:val="00C324BE"/>
    <w:rsid w:val="00C84E76"/>
    <w:rsid w:val="00CA2090"/>
    <w:rsid w:val="00CE7B84"/>
    <w:rsid w:val="00D023A5"/>
    <w:rsid w:val="00D15797"/>
    <w:rsid w:val="00D2087D"/>
    <w:rsid w:val="00E15CC5"/>
    <w:rsid w:val="00F0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DC9F80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A8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85B10"/>
  </w:style>
  <w:style w:type="paragraph" w:styleId="BalloonText">
    <w:name w:val="Balloon Text"/>
    <w:basedOn w:val="Normal"/>
    <w:link w:val="BalloonTextChar"/>
    <w:uiPriority w:val="99"/>
    <w:semiHidden/>
    <w:unhideWhenUsed/>
    <w:rsid w:val="001A7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465812794?pwd=kOna6d8zRnU69qdwV4wmat2rowIsab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6</cp:revision>
  <cp:lastPrinted>2024-10-22T15:17:00Z</cp:lastPrinted>
  <dcterms:created xsi:type="dcterms:W3CDTF">2024-10-21T18:32:00Z</dcterms:created>
  <dcterms:modified xsi:type="dcterms:W3CDTF">2024-11-05T19:16:00Z</dcterms:modified>
</cp:coreProperties>
</file>